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8" w:rsidRPr="000C0480" w:rsidRDefault="007A1188" w:rsidP="007A1188">
      <w:pPr>
        <w:jc w:val="center"/>
        <w:rPr>
          <w:b/>
          <w:sz w:val="40"/>
          <w:szCs w:val="40"/>
        </w:rPr>
      </w:pPr>
      <w:r w:rsidRPr="000C0480">
        <w:rPr>
          <w:b/>
          <w:sz w:val="40"/>
          <w:szCs w:val="40"/>
        </w:rPr>
        <w:t>Инструкция для выполнения работ.</w:t>
      </w:r>
    </w:p>
    <w:p w:rsidR="007A1188" w:rsidRDefault="007A1188" w:rsidP="007A1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ПРЕПОДАВАТЕЛЯ. </w:t>
      </w:r>
    </w:p>
    <w:p w:rsidR="007A1188" w:rsidRPr="000C0480" w:rsidRDefault="007A1188" w:rsidP="007A1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ДИСТАНЦИОННОГО ОБУЧЕНИЯ ТЕТРАДЬ </w:t>
      </w:r>
      <w:r w:rsidRPr="000C0480">
        <w:rPr>
          <w:sz w:val="28"/>
          <w:szCs w:val="28"/>
          <w:u w:val="single"/>
        </w:rPr>
        <w:t>СО ВСЕМИ ВЫПОЛНЕННЫМИ РАБОТАМИ</w:t>
      </w:r>
      <w:r>
        <w:rPr>
          <w:sz w:val="28"/>
          <w:szCs w:val="28"/>
        </w:rPr>
        <w:t xml:space="preserve"> НУЖНО БУДЕТ СДАТЬ ПРЕПОДАВАТЕЛЮ. </w:t>
      </w:r>
    </w:p>
    <w:p w:rsidR="007A1188" w:rsidRDefault="007A1188" w:rsidP="007A1188">
      <w:pPr>
        <w:jc w:val="both"/>
        <w:rPr>
          <w:b/>
          <w:sz w:val="28"/>
          <w:szCs w:val="28"/>
        </w:rPr>
      </w:pPr>
    </w:p>
    <w:p w:rsidR="007A1188" w:rsidRDefault="007A1188" w:rsidP="007A1188">
      <w:pPr>
        <w:jc w:val="both"/>
        <w:rPr>
          <w:b/>
          <w:sz w:val="28"/>
          <w:szCs w:val="28"/>
        </w:rPr>
      </w:pPr>
    </w:p>
    <w:p w:rsidR="007A1188" w:rsidRPr="00C17998" w:rsidRDefault="007A1188" w:rsidP="007A1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</w:t>
      </w:r>
      <w:r w:rsidRPr="00C17998">
        <w:rPr>
          <w:b/>
          <w:sz w:val="28"/>
          <w:szCs w:val="28"/>
        </w:rPr>
        <w:t xml:space="preserve">17. Народные движения. </w:t>
      </w:r>
    </w:p>
    <w:p w:rsidR="007A1188" w:rsidRPr="00C17998" w:rsidRDefault="007A1188" w:rsidP="007A1188">
      <w:pPr>
        <w:jc w:val="both"/>
        <w:rPr>
          <w:b/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умения выявлять причинно-следственные связи.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</w:t>
      </w:r>
      <w:r>
        <w:rPr>
          <w:sz w:val="28"/>
          <w:szCs w:val="28"/>
        </w:rPr>
        <w:t xml:space="preserve"> </w:t>
      </w:r>
    </w:p>
    <w:p w:rsidR="00665444" w:rsidRDefault="00665444" w:rsidP="007A1188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7A1188" w:rsidRPr="00C17998" w:rsidRDefault="007A1188" w:rsidP="00665444">
      <w:pPr>
        <w:jc w:val="center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7A1188" w:rsidRPr="00C17998" w:rsidRDefault="007A1188" w:rsidP="007A1188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 xml:space="preserve">рочитайте текст. </w:t>
      </w:r>
    </w:p>
    <w:p w:rsidR="007A1188" w:rsidRPr="00C17998" w:rsidRDefault="007A1188" w:rsidP="007A118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основе текста составьте таблицу</w:t>
      </w:r>
      <w:r w:rsidRPr="00C179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A1188">
        <w:rPr>
          <w:b/>
          <w:sz w:val="28"/>
          <w:szCs w:val="28"/>
        </w:rPr>
        <w:t>«Городские восстания17 века»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62"/>
        <w:gridCol w:w="2373"/>
        <w:gridCol w:w="2465"/>
      </w:tblGrid>
      <w:tr w:rsidR="007A1188" w:rsidTr="00680637">
        <w:tc>
          <w:tcPr>
            <w:tcW w:w="2670" w:type="dxa"/>
          </w:tcPr>
          <w:p w:rsidR="007A1188" w:rsidRPr="00DD3907" w:rsidRDefault="007A1188" w:rsidP="00680637">
            <w:pPr>
              <w:jc w:val="both"/>
              <w:rPr>
                <w:sz w:val="28"/>
                <w:szCs w:val="28"/>
              </w:rPr>
            </w:pPr>
            <w:r w:rsidRPr="00DD3907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670" w:type="dxa"/>
          </w:tcPr>
          <w:p w:rsidR="007A1188" w:rsidRPr="00DD3907" w:rsidRDefault="007A1188" w:rsidP="00680637">
            <w:pPr>
              <w:jc w:val="both"/>
              <w:rPr>
                <w:sz w:val="28"/>
                <w:szCs w:val="28"/>
              </w:rPr>
            </w:pPr>
            <w:r w:rsidRPr="00DD3907">
              <w:rPr>
                <w:sz w:val="28"/>
                <w:szCs w:val="28"/>
              </w:rPr>
              <w:t>Время действия</w:t>
            </w:r>
          </w:p>
        </w:tc>
        <w:tc>
          <w:tcPr>
            <w:tcW w:w="2671" w:type="dxa"/>
          </w:tcPr>
          <w:p w:rsidR="007A1188" w:rsidRPr="00DD3907" w:rsidRDefault="007A1188" w:rsidP="00680637">
            <w:pPr>
              <w:jc w:val="both"/>
              <w:rPr>
                <w:sz w:val="28"/>
                <w:szCs w:val="28"/>
              </w:rPr>
            </w:pPr>
            <w:r w:rsidRPr="00DD3907">
              <w:rPr>
                <w:sz w:val="28"/>
                <w:szCs w:val="28"/>
              </w:rPr>
              <w:t xml:space="preserve">Причины </w:t>
            </w:r>
          </w:p>
        </w:tc>
        <w:tc>
          <w:tcPr>
            <w:tcW w:w="2671" w:type="dxa"/>
          </w:tcPr>
          <w:p w:rsidR="007A1188" w:rsidRPr="00DD3907" w:rsidRDefault="007A1188" w:rsidP="00680637">
            <w:pPr>
              <w:jc w:val="both"/>
              <w:rPr>
                <w:sz w:val="28"/>
                <w:szCs w:val="28"/>
              </w:rPr>
            </w:pPr>
            <w:r w:rsidRPr="00DD3907">
              <w:rPr>
                <w:sz w:val="28"/>
                <w:szCs w:val="28"/>
              </w:rPr>
              <w:t xml:space="preserve">Последствия </w:t>
            </w:r>
          </w:p>
        </w:tc>
      </w:tr>
      <w:tr w:rsidR="007A1188" w:rsidTr="00680637">
        <w:tc>
          <w:tcPr>
            <w:tcW w:w="2670" w:type="dxa"/>
          </w:tcPr>
          <w:p w:rsidR="007A1188" w:rsidRDefault="007A1188" w:rsidP="006806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A1188" w:rsidRDefault="007A1188" w:rsidP="006806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7A1188" w:rsidRDefault="007A1188" w:rsidP="006806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7A1188" w:rsidRDefault="007A1188" w:rsidP="006806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1188" w:rsidTr="00680637">
        <w:tc>
          <w:tcPr>
            <w:tcW w:w="2670" w:type="dxa"/>
          </w:tcPr>
          <w:p w:rsidR="007A1188" w:rsidRDefault="007A1188" w:rsidP="006806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A1188" w:rsidRDefault="007A1188" w:rsidP="006806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7A1188" w:rsidRDefault="007A1188" w:rsidP="006806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7A1188" w:rsidRDefault="007A1188" w:rsidP="0068063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1188" w:rsidRPr="00C17998" w:rsidRDefault="007A1188" w:rsidP="007A1188">
      <w:pPr>
        <w:jc w:val="both"/>
        <w:rPr>
          <w:b/>
          <w:sz w:val="28"/>
          <w:szCs w:val="28"/>
        </w:rPr>
      </w:pPr>
    </w:p>
    <w:p w:rsidR="000644A3" w:rsidRDefault="000644A3" w:rsidP="007A1188">
      <w:pPr>
        <w:jc w:val="center"/>
        <w:rPr>
          <w:b/>
          <w:sz w:val="28"/>
          <w:szCs w:val="28"/>
        </w:rPr>
      </w:pPr>
    </w:p>
    <w:p w:rsidR="007A1188" w:rsidRDefault="007A1188" w:rsidP="007A1188">
      <w:pPr>
        <w:jc w:val="center"/>
        <w:rPr>
          <w:b/>
          <w:sz w:val="28"/>
          <w:szCs w:val="28"/>
        </w:rPr>
      </w:pPr>
      <w:r w:rsidRPr="007A1188">
        <w:rPr>
          <w:b/>
          <w:sz w:val="28"/>
          <w:szCs w:val="28"/>
        </w:rPr>
        <w:t>Народные восстания.</w:t>
      </w:r>
    </w:p>
    <w:p w:rsidR="00081871" w:rsidRDefault="00081871" w:rsidP="00081871">
      <w:pPr>
        <w:ind w:firstLine="708"/>
        <w:jc w:val="both"/>
        <w:rPr>
          <w:sz w:val="28"/>
          <w:szCs w:val="28"/>
        </w:rPr>
      </w:pPr>
      <w:r w:rsidRPr="00081871">
        <w:rPr>
          <w:sz w:val="28"/>
          <w:szCs w:val="28"/>
        </w:rPr>
        <w:t>Историки считают, что XVII век был веком «</w:t>
      </w:r>
      <w:proofErr w:type="spellStart"/>
      <w:r w:rsidRPr="00081871">
        <w:rPr>
          <w:sz w:val="28"/>
          <w:szCs w:val="28"/>
        </w:rPr>
        <w:t>бунташным</w:t>
      </w:r>
      <w:proofErr w:type="spellEnd"/>
      <w:r w:rsidRPr="00081871">
        <w:rPr>
          <w:sz w:val="28"/>
          <w:szCs w:val="28"/>
        </w:rPr>
        <w:t>». В это время в стране произошло большое количество народных выступлений, восстаний и бунтов. Среди многих особенно выделяется Соляной бунт 1648 года, отличительной особенностью которого стала многочисленность его уча</w:t>
      </w:r>
      <w:r>
        <w:rPr>
          <w:sz w:val="28"/>
          <w:szCs w:val="28"/>
        </w:rPr>
        <w:t xml:space="preserve">стников. </w:t>
      </w:r>
    </w:p>
    <w:p w:rsidR="00081871" w:rsidRDefault="00081871" w:rsidP="00081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Соляной бунт</w:t>
      </w:r>
      <w:r w:rsidRPr="00081871">
        <w:rPr>
          <w:sz w:val="28"/>
          <w:szCs w:val="28"/>
        </w:rPr>
        <w:t xml:space="preserve"> был связан с таможенными изменениями, коснувшимися ввоза соли в страну. Правительство заменило прямые налоги косвенными, заложив их в цену товаров. Результат – продовольственные товары подорожали в несколько раз, а главным следствием стал рост цен на соль. Здесь надо отметить особое место соли в ряду продуктов питания. В то время она была единственным консервантом, который использовало население, чтобы сохранить продукты на более длительный срок. </w:t>
      </w:r>
    </w:p>
    <w:p w:rsidR="00081871" w:rsidRDefault="00081871" w:rsidP="00081871">
      <w:pPr>
        <w:ind w:firstLine="708"/>
        <w:jc w:val="both"/>
        <w:rPr>
          <w:sz w:val="28"/>
          <w:szCs w:val="28"/>
        </w:rPr>
      </w:pPr>
      <w:r w:rsidRPr="00081871">
        <w:rPr>
          <w:sz w:val="28"/>
          <w:szCs w:val="28"/>
        </w:rPr>
        <w:t xml:space="preserve">Все началось, когда горожане решили идти к царю и подать ему жалобу. Момент для этого был выбран, когда царь Алексей Михайлович возвращался из Троице-Сергиева монастыря. 1 июня 1648 года толпа остановила царский поезд и попыталась передать челобитную. В своей петиции народ просил созвать Земский собор, урезонить коррупционеров и избавиться от провинившихся бояр. К разгону были привлечены стрельцы, которые разогнали толпу и арестовали 16 человек зачинщиков. 2 июня </w:t>
      </w:r>
      <w:r w:rsidRPr="00081871">
        <w:rPr>
          <w:sz w:val="28"/>
          <w:szCs w:val="28"/>
        </w:rPr>
        <w:lastRenderedPageBreak/>
        <w:t>волнения продолжились. Народ собрался и двинулся в Кремль к царю. По пути толпа громила дома бояр, подожгла Белый и Китай-город. Во всех своих бедах народ обвинял бояр Морозова, Плещеева и Чистого. На разгон были брошены стрельцы, но они, по сути, встали на сторону вос</w:t>
      </w:r>
      <w:r>
        <w:rPr>
          <w:sz w:val="28"/>
          <w:szCs w:val="28"/>
        </w:rPr>
        <w:t xml:space="preserve">ставших. </w:t>
      </w:r>
    </w:p>
    <w:p w:rsidR="00081871" w:rsidRDefault="00081871" w:rsidP="00081871">
      <w:pPr>
        <w:ind w:firstLine="708"/>
        <w:jc w:val="both"/>
        <w:rPr>
          <w:sz w:val="28"/>
          <w:szCs w:val="28"/>
        </w:rPr>
      </w:pPr>
      <w:r w:rsidRPr="00081871">
        <w:rPr>
          <w:sz w:val="28"/>
          <w:szCs w:val="28"/>
        </w:rPr>
        <w:t xml:space="preserve">Бесчинства толпы продолжались несколько дней. Восставшие жаждали крови, им были нужны жертвы. Сначала им был выдан Плещеев, которого убили без суда и следствия. Также был убит глава Посольского приказа </w:t>
      </w:r>
      <w:proofErr w:type="spellStart"/>
      <w:r w:rsidRPr="00081871">
        <w:rPr>
          <w:sz w:val="28"/>
          <w:szCs w:val="28"/>
        </w:rPr>
        <w:t>Назарий</w:t>
      </w:r>
      <w:proofErr w:type="spellEnd"/>
      <w:r w:rsidRPr="00081871">
        <w:rPr>
          <w:sz w:val="28"/>
          <w:szCs w:val="28"/>
        </w:rPr>
        <w:t xml:space="preserve"> Чистый. </w:t>
      </w:r>
      <w:proofErr w:type="spellStart"/>
      <w:r w:rsidRPr="00081871">
        <w:rPr>
          <w:sz w:val="28"/>
          <w:szCs w:val="28"/>
        </w:rPr>
        <w:t>Траханиотов</w:t>
      </w:r>
      <w:proofErr w:type="spellEnd"/>
      <w:r w:rsidRPr="00081871">
        <w:rPr>
          <w:sz w:val="28"/>
          <w:szCs w:val="28"/>
        </w:rPr>
        <w:t xml:space="preserve"> пытался бежать из Москвы, но был схвачен и казнен на Земском дворе. Спасся только Морозов, которого сам царь обещал отстранить от всех дел и сослать в Кирилло-Белозерский монастырь, что и было сделано в ночь с 11 на 12 июня. Воспользовались всеобщим недовольством дворяне, не участвовавшие в восстании. Они потребовали созыва Земского собора. </w:t>
      </w:r>
    </w:p>
    <w:p w:rsidR="00081871" w:rsidRDefault="00081871" w:rsidP="00081871">
      <w:pPr>
        <w:ind w:firstLine="708"/>
        <w:jc w:val="both"/>
        <w:rPr>
          <w:sz w:val="28"/>
          <w:szCs w:val="28"/>
        </w:rPr>
      </w:pPr>
      <w:r w:rsidRPr="00081871">
        <w:rPr>
          <w:sz w:val="28"/>
          <w:szCs w:val="28"/>
        </w:rPr>
        <w:t>Восстание было подавлено. Зачинщиков схватили и казнили. Но оно было одним из самых масштабных народных выступлений со времен Смуты, и властям пришлось принять меры, чтобы успокоить недовольный народ: – 12 июня вышел специальный царский указ, который отсрочил взимание недоимок и тем самым снял общее напряжение. – Было принято решение о необходимости созыва Земского собора и составлении нового кодекса законов. – Произошло принятие Соборного уложения в 1649 году. – Царь понял, что обстоятельства и определенные условия могут заставить людей объединиться, бороться и побеждать, отстаивая сво</w:t>
      </w:r>
      <w:r>
        <w:rPr>
          <w:sz w:val="28"/>
          <w:szCs w:val="28"/>
        </w:rPr>
        <w:t xml:space="preserve">и права. </w:t>
      </w:r>
    </w:p>
    <w:p w:rsidR="00081871" w:rsidRPr="00081871" w:rsidRDefault="00081871" w:rsidP="00081871">
      <w:pPr>
        <w:ind w:firstLine="708"/>
        <w:jc w:val="both"/>
        <w:rPr>
          <w:sz w:val="28"/>
          <w:szCs w:val="28"/>
        </w:rPr>
      </w:pPr>
    </w:p>
    <w:p w:rsidR="007A1188" w:rsidRP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>В целях п</w:t>
      </w:r>
      <w:r>
        <w:rPr>
          <w:sz w:val="28"/>
          <w:szCs w:val="28"/>
        </w:rPr>
        <w:t>реодоления недостатка денег пра</w:t>
      </w:r>
      <w:r w:rsidRPr="007A1188">
        <w:rPr>
          <w:sz w:val="28"/>
          <w:szCs w:val="28"/>
        </w:rPr>
        <w:t xml:space="preserve">вительство в конце 50-х гг. </w:t>
      </w:r>
      <w:proofErr w:type="gramStart"/>
      <w:r w:rsidRPr="007A1188">
        <w:rPr>
          <w:sz w:val="28"/>
          <w:szCs w:val="28"/>
        </w:rPr>
        <w:t>Х</w:t>
      </w:r>
      <w:proofErr w:type="gramEnd"/>
      <w:r w:rsidRPr="007A1188">
        <w:rPr>
          <w:sz w:val="28"/>
          <w:szCs w:val="28"/>
        </w:rPr>
        <w:t>VII в. ввело в оборот монеты из меди. Первоначально они имели хожд</w:t>
      </w:r>
      <w:r>
        <w:rPr>
          <w:sz w:val="28"/>
          <w:szCs w:val="28"/>
        </w:rPr>
        <w:t>ение наравне с серебряными день</w:t>
      </w:r>
      <w:r w:rsidRPr="007A1188">
        <w:rPr>
          <w:sz w:val="28"/>
          <w:szCs w:val="28"/>
        </w:rPr>
        <w:t xml:space="preserve">гами. Однако неумеренный выпуск медных денег привел к их обесценению. Положение усугублялось появлением фальшивомонетчиков, пример которым подали знатные лица, в частности И.Д. Милославский, тесть царя. </w:t>
      </w:r>
    </w:p>
    <w:p w:rsidR="007A1188" w:rsidRPr="007A1188" w:rsidRDefault="007A1188" w:rsidP="007A1188">
      <w:pPr>
        <w:jc w:val="center"/>
        <w:rPr>
          <w:sz w:val="28"/>
          <w:szCs w:val="28"/>
        </w:rPr>
      </w:pPr>
      <w:r w:rsidRPr="007A1188">
        <w:rPr>
          <w:sz w:val="28"/>
          <w:szCs w:val="28"/>
        </w:rPr>
        <w:t>25 июля 1662 г. в Москве вспыхнуло восстание («Медный бунт»).</w:t>
      </w:r>
    </w:p>
    <w:p w:rsidR="007A1188" w:rsidRP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>Восставшие с челобитной отправились в село Коломенское, где в это время находился царь. В Москве начались погромы дворов бояр, гостей, приказных начальнико</w:t>
      </w:r>
      <w:r>
        <w:rPr>
          <w:sz w:val="28"/>
          <w:szCs w:val="28"/>
        </w:rPr>
        <w:t xml:space="preserve">в. В </w:t>
      </w:r>
      <w:proofErr w:type="gramStart"/>
      <w:r>
        <w:rPr>
          <w:sz w:val="28"/>
          <w:szCs w:val="28"/>
        </w:rPr>
        <w:t>Коломенском</w:t>
      </w:r>
      <w:proofErr w:type="gramEnd"/>
      <w:r>
        <w:rPr>
          <w:sz w:val="28"/>
          <w:szCs w:val="28"/>
        </w:rPr>
        <w:t xml:space="preserve"> восставшие вру</w:t>
      </w:r>
      <w:r w:rsidRPr="007A1188">
        <w:rPr>
          <w:sz w:val="28"/>
          <w:szCs w:val="28"/>
        </w:rPr>
        <w:t>чили свои требования царю. Его «д</w:t>
      </w:r>
      <w:r>
        <w:rPr>
          <w:sz w:val="28"/>
          <w:szCs w:val="28"/>
        </w:rPr>
        <w:t>ержали ... за платье, за пугови</w:t>
      </w:r>
      <w:r w:rsidRPr="007A1188">
        <w:rPr>
          <w:sz w:val="28"/>
          <w:szCs w:val="28"/>
        </w:rPr>
        <w:t>цы», «и один человек из тех лю</w:t>
      </w:r>
      <w:r>
        <w:rPr>
          <w:sz w:val="28"/>
          <w:szCs w:val="28"/>
        </w:rPr>
        <w:t>дей с царем бил по рукам». Алек</w:t>
      </w:r>
      <w:r w:rsidRPr="007A1188">
        <w:rPr>
          <w:sz w:val="28"/>
          <w:szCs w:val="28"/>
        </w:rPr>
        <w:t>сей Михайлович и бояре уговар</w:t>
      </w:r>
      <w:r>
        <w:rPr>
          <w:sz w:val="28"/>
          <w:szCs w:val="28"/>
        </w:rPr>
        <w:t>ивали восставших, призывали про</w:t>
      </w:r>
      <w:r w:rsidRPr="007A1188">
        <w:rPr>
          <w:sz w:val="28"/>
          <w:szCs w:val="28"/>
        </w:rPr>
        <w:t>явить терпение, обещали расслед</w:t>
      </w:r>
      <w:r>
        <w:rPr>
          <w:sz w:val="28"/>
          <w:szCs w:val="28"/>
        </w:rPr>
        <w:t>овать вину «изменников» и умень</w:t>
      </w:r>
      <w:r w:rsidRPr="007A1188">
        <w:rPr>
          <w:sz w:val="28"/>
          <w:szCs w:val="28"/>
        </w:rPr>
        <w:t>шить налоги. Восставшие успокоились и двинулись в Москву. Но на полпути их встретила новая</w:t>
      </w:r>
      <w:r>
        <w:rPr>
          <w:sz w:val="28"/>
          <w:szCs w:val="28"/>
        </w:rPr>
        <w:t xml:space="preserve"> толпа москвичей, шедших в </w:t>
      </w:r>
      <w:proofErr w:type="gramStart"/>
      <w:r>
        <w:rPr>
          <w:sz w:val="28"/>
          <w:szCs w:val="28"/>
        </w:rPr>
        <w:t>Коло</w:t>
      </w:r>
      <w:r w:rsidRPr="007A1188">
        <w:rPr>
          <w:sz w:val="28"/>
          <w:szCs w:val="28"/>
        </w:rPr>
        <w:t>менское</w:t>
      </w:r>
      <w:proofErr w:type="gramEnd"/>
      <w:r w:rsidRPr="007A1188">
        <w:rPr>
          <w:sz w:val="28"/>
          <w:szCs w:val="28"/>
        </w:rPr>
        <w:t>. Все вновь направилис</w:t>
      </w:r>
      <w:r>
        <w:rPr>
          <w:sz w:val="28"/>
          <w:szCs w:val="28"/>
        </w:rPr>
        <w:t>ь к царской резиденции. Восстав</w:t>
      </w:r>
      <w:r w:rsidRPr="007A1188">
        <w:rPr>
          <w:sz w:val="28"/>
          <w:szCs w:val="28"/>
        </w:rPr>
        <w:t xml:space="preserve">шие начали новые переговоры с боярами, с царем разговаривали «сердито и невежливо». </w:t>
      </w:r>
    </w:p>
    <w:p w:rsidR="007A1188" w:rsidRP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 xml:space="preserve">Тем временем </w:t>
      </w:r>
      <w:proofErr w:type="gramStart"/>
      <w:r w:rsidRPr="007A1188">
        <w:rPr>
          <w:sz w:val="28"/>
          <w:szCs w:val="28"/>
        </w:rPr>
        <w:t>в</w:t>
      </w:r>
      <w:proofErr w:type="gramEnd"/>
      <w:r w:rsidRPr="007A1188">
        <w:rPr>
          <w:sz w:val="28"/>
          <w:szCs w:val="28"/>
        </w:rPr>
        <w:t xml:space="preserve"> Коломенское было стянуто до 10 тыс. войск. </w:t>
      </w:r>
    </w:p>
    <w:p w:rsid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>Алексей Михайлович «закричал и велел» стрельцам, придворным и холопам «побивать» восставш</w:t>
      </w:r>
      <w:r>
        <w:rPr>
          <w:sz w:val="28"/>
          <w:szCs w:val="28"/>
        </w:rPr>
        <w:t>их. Началась беспощадная распра</w:t>
      </w:r>
      <w:r w:rsidRPr="007A1188">
        <w:rPr>
          <w:sz w:val="28"/>
          <w:szCs w:val="28"/>
        </w:rPr>
        <w:t xml:space="preserve">ва. До 3 тыс. </w:t>
      </w:r>
      <w:r w:rsidRPr="007A1188">
        <w:rPr>
          <w:sz w:val="28"/>
          <w:szCs w:val="28"/>
        </w:rPr>
        <w:lastRenderedPageBreak/>
        <w:t>человек было уби</w:t>
      </w:r>
      <w:r>
        <w:rPr>
          <w:sz w:val="28"/>
          <w:szCs w:val="28"/>
        </w:rPr>
        <w:t>то или арестовано. Однако прави</w:t>
      </w:r>
      <w:r w:rsidRPr="007A1188">
        <w:rPr>
          <w:sz w:val="28"/>
          <w:szCs w:val="28"/>
        </w:rPr>
        <w:t xml:space="preserve">тельство отказалось от дальнейшего выпуска медных денег. </w:t>
      </w:r>
    </w:p>
    <w:p w:rsidR="00081871" w:rsidRPr="007A1188" w:rsidRDefault="00081871" w:rsidP="007A1188">
      <w:pPr>
        <w:ind w:firstLine="708"/>
        <w:jc w:val="both"/>
        <w:rPr>
          <w:sz w:val="28"/>
          <w:szCs w:val="28"/>
        </w:rPr>
      </w:pPr>
    </w:p>
    <w:p w:rsidR="007A1188" w:rsidRP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>Через несколько лет центром нового восстания стал Дон. Здесь скопилось большое число беглых крестьян. Положение их, как и беднейшей части казачества - «</w:t>
      </w:r>
      <w:proofErr w:type="spellStart"/>
      <w:r w:rsidRPr="007A1188">
        <w:rPr>
          <w:sz w:val="28"/>
          <w:szCs w:val="28"/>
        </w:rPr>
        <w:t>голутвенных</w:t>
      </w:r>
      <w:proofErr w:type="spellEnd"/>
      <w:r>
        <w:rPr>
          <w:sz w:val="28"/>
          <w:szCs w:val="28"/>
        </w:rPr>
        <w:t>» казаков, было тя</w:t>
      </w:r>
      <w:r w:rsidRPr="007A1188">
        <w:rPr>
          <w:sz w:val="28"/>
          <w:szCs w:val="28"/>
        </w:rPr>
        <w:t xml:space="preserve">желым. На Дону не занимались земледелием, и пропитания на всех не хватало. Во главе </w:t>
      </w:r>
      <w:proofErr w:type="gramStart"/>
      <w:r w:rsidRPr="007A1188">
        <w:rPr>
          <w:sz w:val="28"/>
          <w:szCs w:val="28"/>
        </w:rPr>
        <w:t>недовольных</w:t>
      </w:r>
      <w:proofErr w:type="gramEnd"/>
      <w:r w:rsidRPr="007A1188">
        <w:rPr>
          <w:sz w:val="28"/>
          <w:szCs w:val="28"/>
        </w:rPr>
        <w:t xml:space="preserve"> стал С. Т. Разин. В 1668 г. Разин с казаками переправился</w:t>
      </w:r>
      <w:r>
        <w:rPr>
          <w:sz w:val="28"/>
          <w:szCs w:val="28"/>
        </w:rPr>
        <w:t xml:space="preserve"> на Волгу, где начал грабить ко</w:t>
      </w:r>
      <w:r w:rsidRPr="007A1188">
        <w:rPr>
          <w:sz w:val="28"/>
          <w:szCs w:val="28"/>
        </w:rPr>
        <w:t xml:space="preserve">рабли с грузом хлеба. Достигнув Каспийского моря, </w:t>
      </w:r>
      <w:proofErr w:type="spellStart"/>
      <w:r w:rsidRPr="007A1188">
        <w:rPr>
          <w:sz w:val="28"/>
          <w:szCs w:val="28"/>
        </w:rPr>
        <w:t>ра</w:t>
      </w:r>
      <w:r>
        <w:rPr>
          <w:sz w:val="28"/>
          <w:szCs w:val="28"/>
        </w:rPr>
        <w:t>зинцы</w:t>
      </w:r>
      <w:proofErr w:type="spellEnd"/>
      <w:r>
        <w:rPr>
          <w:sz w:val="28"/>
          <w:szCs w:val="28"/>
        </w:rPr>
        <w:t xml:space="preserve"> опу</w:t>
      </w:r>
      <w:r w:rsidRPr="007A1188">
        <w:rPr>
          <w:sz w:val="28"/>
          <w:szCs w:val="28"/>
        </w:rPr>
        <w:t>стошили берега Ирана. Вернувш</w:t>
      </w:r>
      <w:r>
        <w:rPr>
          <w:sz w:val="28"/>
          <w:szCs w:val="28"/>
        </w:rPr>
        <w:t>ись с добычей на Дон, Разин про</w:t>
      </w:r>
      <w:r w:rsidRPr="007A1188">
        <w:rPr>
          <w:sz w:val="28"/>
          <w:szCs w:val="28"/>
        </w:rPr>
        <w:t xml:space="preserve">должал собирать всех недовольных. </w:t>
      </w:r>
    </w:p>
    <w:p w:rsidR="007A1188" w:rsidRP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>В мае 1670 г. повстанцы подошли к Царицыну, Mec</w:t>
      </w:r>
      <w:proofErr w:type="gramStart"/>
      <w:r w:rsidRPr="007A1188">
        <w:rPr>
          <w:sz w:val="28"/>
          <w:szCs w:val="28"/>
        </w:rPr>
        <w:t>тны</w:t>
      </w:r>
      <w:proofErr w:type="gramEnd"/>
      <w:r w:rsidRPr="007A1188">
        <w:rPr>
          <w:sz w:val="28"/>
          <w:szCs w:val="28"/>
        </w:rPr>
        <w:t>e жители открыли его ворота. Степана Разина встречали уже не как простого казака, а как предводителя восстания. Его участники двинулись к Астрахани, которую захватили бе</w:t>
      </w:r>
      <w:r>
        <w:rPr>
          <w:sz w:val="28"/>
          <w:szCs w:val="28"/>
        </w:rPr>
        <w:t>з единого выстрела. Стрельцы пе</w:t>
      </w:r>
      <w:r w:rsidRPr="007A1188">
        <w:rPr>
          <w:sz w:val="28"/>
          <w:szCs w:val="28"/>
        </w:rPr>
        <w:t>решли на сторону восставших. В</w:t>
      </w:r>
      <w:r>
        <w:rPr>
          <w:sz w:val="28"/>
          <w:szCs w:val="28"/>
        </w:rPr>
        <w:t>се «начальные люди» были переби</w:t>
      </w:r>
      <w:r w:rsidRPr="007A1188">
        <w:rPr>
          <w:sz w:val="28"/>
          <w:szCs w:val="28"/>
        </w:rPr>
        <w:t>ты. Разин ввел в Астрахани казач</w:t>
      </w:r>
      <w:r>
        <w:rPr>
          <w:sz w:val="28"/>
          <w:szCs w:val="28"/>
        </w:rPr>
        <w:t>ье управление, разделив ее жите</w:t>
      </w:r>
      <w:r w:rsidRPr="007A1188">
        <w:rPr>
          <w:sz w:val="28"/>
          <w:szCs w:val="28"/>
        </w:rPr>
        <w:t xml:space="preserve">лей на десятки, сотни и тысячи </w:t>
      </w:r>
      <w:r>
        <w:rPr>
          <w:sz w:val="28"/>
          <w:szCs w:val="28"/>
        </w:rPr>
        <w:t>под руководством выборных десят</w:t>
      </w:r>
      <w:r w:rsidRPr="007A1188">
        <w:rPr>
          <w:sz w:val="28"/>
          <w:szCs w:val="28"/>
        </w:rPr>
        <w:t xml:space="preserve">ников, сотников и есаулов, из которых был составлен казачий круг. </w:t>
      </w:r>
    </w:p>
    <w:p w:rsidR="007A1188" w:rsidRP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 xml:space="preserve">Разин поплыл по Волге на </w:t>
      </w:r>
      <w:r>
        <w:rPr>
          <w:sz w:val="28"/>
          <w:szCs w:val="28"/>
        </w:rPr>
        <w:t>север. Казачий круг принял реше</w:t>
      </w:r>
      <w:r w:rsidRPr="007A1188">
        <w:rPr>
          <w:sz w:val="28"/>
          <w:szCs w:val="28"/>
        </w:rPr>
        <w:t>ние идти к Москве. В Саратове разинцев встретили хлебом-солью. Без боя сдалась и Самара. Казачье в</w:t>
      </w:r>
      <w:r>
        <w:rPr>
          <w:sz w:val="28"/>
          <w:szCs w:val="28"/>
        </w:rPr>
        <w:t>ойско вошло в уезды, населен</w:t>
      </w:r>
      <w:r w:rsidRPr="007A1188">
        <w:rPr>
          <w:sz w:val="28"/>
          <w:szCs w:val="28"/>
        </w:rPr>
        <w:t>ные крепостными крестьянами</w:t>
      </w:r>
      <w:r>
        <w:rPr>
          <w:sz w:val="28"/>
          <w:szCs w:val="28"/>
        </w:rPr>
        <w:t>. Начались их массовые выступле</w:t>
      </w:r>
      <w:r w:rsidRPr="007A1188">
        <w:rPr>
          <w:sz w:val="28"/>
          <w:szCs w:val="28"/>
        </w:rPr>
        <w:t>ния, захват помещичьих усаде</w:t>
      </w:r>
      <w:r>
        <w:rPr>
          <w:sz w:val="28"/>
          <w:szCs w:val="28"/>
        </w:rPr>
        <w:t>б и имущества. Однако взять Сим</w:t>
      </w:r>
      <w:r w:rsidRPr="007A1188">
        <w:rPr>
          <w:sz w:val="28"/>
          <w:szCs w:val="28"/>
        </w:rPr>
        <w:t xml:space="preserve">бирск - центр Симбирской укрепленной линии - не удалось. </w:t>
      </w:r>
    </w:p>
    <w:p w:rsidR="007A1188" w:rsidRP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 xml:space="preserve">Из-под Симбирска Разин рассылал отряды во все стороны. </w:t>
      </w:r>
    </w:p>
    <w:p w:rsidR="007A1188" w:rsidRPr="007A1188" w:rsidRDefault="007A1188" w:rsidP="007A1188">
      <w:pPr>
        <w:jc w:val="both"/>
        <w:rPr>
          <w:sz w:val="28"/>
          <w:szCs w:val="28"/>
        </w:rPr>
      </w:pPr>
      <w:r w:rsidRPr="007A1188">
        <w:rPr>
          <w:sz w:val="28"/>
          <w:szCs w:val="28"/>
        </w:rPr>
        <w:t xml:space="preserve">Правительство собрало большое карательное войско во главе с опытным воеводой </w:t>
      </w:r>
      <w:proofErr w:type="spellStart"/>
      <w:r w:rsidRPr="007A1188">
        <w:rPr>
          <w:sz w:val="28"/>
          <w:szCs w:val="28"/>
        </w:rPr>
        <w:t>Ю.А.Долгоруковым</w:t>
      </w:r>
      <w:proofErr w:type="spellEnd"/>
      <w:r w:rsidRPr="007A1188">
        <w:rPr>
          <w:sz w:val="28"/>
          <w:szCs w:val="28"/>
        </w:rPr>
        <w:t xml:space="preserve">. 4 октября 1670 г. после упорных сражений восставшие были разбиты под Симбирском. Разина, получившего тяжелое ранение, увезли на Дон. </w:t>
      </w:r>
    </w:p>
    <w:p w:rsidR="007A1188" w:rsidRP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 xml:space="preserve">В начале апреля 1671 г. «домовитые» (проживавшие в станицах) казаки схватили Разина. 6 июня после жестоких пыток его казнили на Красной площади в Москве. Но продолжала борьбу Астрахань. Бои здесь шли до конца ноября. </w:t>
      </w:r>
    </w:p>
    <w:p w:rsidR="007A1188" w:rsidRPr="007A1188" w:rsidRDefault="007A1188" w:rsidP="007A1188">
      <w:pPr>
        <w:ind w:firstLine="708"/>
        <w:jc w:val="both"/>
        <w:rPr>
          <w:sz w:val="28"/>
          <w:szCs w:val="28"/>
        </w:rPr>
      </w:pPr>
      <w:r w:rsidRPr="007A1188">
        <w:rPr>
          <w:sz w:val="28"/>
          <w:szCs w:val="28"/>
        </w:rPr>
        <w:t xml:space="preserve">Восстанию под предводительством Степана Разина, как и </w:t>
      </w:r>
      <w:proofErr w:type="spellStart"/>
      <w:r w:rsidRPr="007A1188">
        <w:rPr>
          <w:sz w:val="28"/>
          <w:szCs w:val="28"/>
        </w:rPr>
        <w:t>д</w:t>
      </w:r>
      <w:proofErr w:type="gramStart"/>
      <w:r w:rsidRPr="007A1188">
        <w:rPr>
          <w:sz w:val="28"/>
          <w:szCs w:val="28"/>
        </w:rPr>
        <w:t>py</w:t>
      </w:r>
      <w:proofErr w:type="gramEnd"/>
      <w:r w:rsidRPr="007A1188">
        <w:rPr>
          <w:sz w:val="28"/>
          <w:szCs w:val="28"/>
        </w:rPr>
        <w:t>гим</w:t>
      </w:r>
      <w:proofErr w:type="spellEnd"/>
      <w:r w:rsidRPr="007A1188">
        <w:rPr>
          <w:sz w:val="28"/>
          <w:szCs w:val="28"/>
        </w:rPr>
        <w:t xml:space="preserve"> крестьянским восстаниям, были свойственны стихийность, неорганизованность сил и действий повстанцев, местный характер выступлений, а также вера восставших в «хорошего» царя.  Царские войска превосходили </w:t>
      </w:r>
      <w:proofErr w:type="gramStart"/>
      <w:r w:rsidRPr="007A1188">
        <w:rPr>
          <w:sz w:val="28"/>
          <w:szCs w:val="28"/>
        </w:rPr>
        <w:t>повстанцев</w:t>
      </w:r>
      <w:proofErr w:type="gramEnd"/>
      <w:r w:rsidRPr="007A1188">
        <w:rPr>
          <w:sz w:val="28"/>
          <w:szCs w:val="28"/>
        </w:rPr>
        <w:t xml:space="preserve"> как вооружением, так и организованностью.</w:t>
      </w:r>
      <w:r w:rsidR="00081871">
        <w:rPr>
          <w:sz w:val="28"/>
          <w:szCs w:val="28"/>
        </w:rPr>
        <w:t xml:space="preserve"> </w:t>
      </w:r>
    </w:p>
    <w:sectPr w:rsidR="007A1188" w:rsidRPr="007A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5"/>
    <w:rsid w:val="000644A3"/>
    <w:rsid w:val="00081871"/>
    <w:rsid w:val="002B6F05"/>
    <w:rsid w:val="00665444"/>
    <w:rsid w:val="007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2020-03-18T19:08:00Z</dcterms:created>
  <dcterms:modified xsi:type="dcterms:W3CDTF">2020-03-18T19:38:00Z</dcterms:modified>
</cp:coreProperties>
</file>