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F1" w:rsidRDefault="00732AF1" w:rsidP="00A176C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 xml:space="preserve">20.03.20.         География    группы 2, 3   </w:t>
      </w:r>
    </w:p>
    <w:p w:rsidR="00B93A73" w:rsidRDefault="00732AF1" w:rsidP="00A176C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 xml:space="preserve"> преп.- Шарина Г.А.</w:t>
      </w:r>
      <w:r w:rsidR="00B93A73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 xml:space="preserve">  </w:t>
      </w:r>
    </w:p>
    <w:p w:rsidR="00732AF1" w:rsidRDefault="00B93A73" w:rsidP="00A176C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 xml:space="preserve"> </w:t>
      </w:r>
    </w:p>
    <w:p w:rsidR="00B93A73" w:rsidRDefault="00B93A73" w:rsidP="00A176C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Работу сдать до 1 апреля</w:t>
      </w:r>
    </w:p>
    <w:p w:rsidR="00732AF1" w:rsidRDefault="00732AF1" w:rsidP="00B93A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 xml:space="preserve">Группа </w:t>
      </w:r>
      <w:proofErr w:type="gramStart"/>
      <w:r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 xml:space="preserve">2 </w:t>
      </w:r>
      <w:r w:rsidR="00B93A73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 xml:space="preserve"> задание</w:t>
      </w:r>
      <w:proofErr w:type="gramEnd"/>
      <w:r w:rsidR="00B93A73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 xml:space="preserve"> продолжаем 23.03.20</w:t>
      </w:r>
      <w:r w:rsidR="00B93A73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br/>
      </w:r>
    </w:p>
    <w:p w:rsidR="00732AF1" w:rsidRDefault="00732AF1" w:rsidP="00732AF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Зачетная работа по теме «Население мира»</w:t>
      </w:r>
    </w:p>
    <w:p w:rsidR="00732AF1" w:rsidRDefault="00732AF1" w:rsidP="00A176C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</w:pPr>
    </w:p>
    <w:p w:rsidR="00A176C0" w:rsidRPr="00A176C0" w:rsidRDefault="00A176C0" w:rsidP="00A176C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Задание 1. Население свыше 100 млн человек имеют следующие 11 стран мира: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1) Бангладеш; 2) Бразилия; 3) Индия; 4) Индонезия; 5) Китай; 6) Нигерия; 7) Пакистан; 8) Россия; 9) США; 10) Япония; 11) Мексика.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u w:val="single"/>
          <w:lang w:eastAsia="ru-RU"/>
        </w:rPr>
        <w:t>Расставьте эти страны в порядке уменьшения численности населения: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Китай, Индия, США, Индонезия, Бразилия, Пакистан, Нигерия, Бангладеш, Россия, Япония, Мексика.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u w:val="single"/>
          <w:lang w:eastAsia="ru-RU"/>
        </w:rPr>
        <w:t>Подсчитайте долю этих стран в общей численности населения Земли.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4188936984:7000000000=0,598*100%=60% (доля этих стран в общей численности населения Земли)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Задание 2. Из приведенного ниже перечня стран выпишите страны, относящиеся к I и II типам воспроизводства населения: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 xml:space="preserve">1) Австрия; 2) Индия; 3) Иордания; 4) Италия; 5) Мозамбик; 6) Судан; 7) </w:t>
      </w:r>
      <w:proofErr w:type="spellStart"/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Тад¬жикистан</w:t>
      </w:r>
      <w:proofErr w:type="spellEnd"/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; 8) Уганда; 9) Филиппины; 10) Эстония.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Страны I типа: Австрия(1), Италия(1), Эстония(2)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Страны II типа: Индия(2), Филиппины(2), Иордания(2), Мозамбик(2), Судан(2), Уганда(2), Таджикистан(2).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u w:val="single"/>
          <w:lang w:eastAsia="ru-RU"/>
        </w:rPr>
        <w:t>Укажите, какие из них относятся к экономически развитым и какие — к развивающимся странам.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1 – экономически развитые страны;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2 – развивающиеся страны.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lastRenderedPageBreak/>
        <w:t>Задание 3. Укажите, какое из приведенных ниже утверждений следует считать правильным: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1) естественный прирост населения в мире составляет 13%о;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2) естественный прирост населения в зарубежной Европе составляет 10%о;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3) естественный прирост населения в Африке составляет 35%0.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Задание 4. Дайте определение понятия «демографическая политика»: это система административных, экономических, пропагандистских и других мероприятий, с помощью которых государство воздействует на естественное движение в желательном для себя направлении.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u w:val="single"/>
          <w:lang w:eastAsia="ru-RU"/>
        </w:rPr>
        <w:t>Приведите примеры стран, которые проводят такую политику наиболее активно.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- Франция, Япония, Россия, Китай.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Задание 5. На круговых диаграммах (рис. 4) показана доля детей во всем населении экономически развитых и развивающихся стран. К какой из этих групп стран относится каждая из этих диаграмм? Объясните причины различий.</w:t>
      </w:r>
    </w:p>
    <w:p w:rsidR="00A176C0" w:rsidRPr="00A176C0" w:rsidRDefault="00A176C0" w:rsidP="00A176C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A176C0">
        <w:rPr>
          <w:rFonts w:ascii="Times New Roman" w:eastAsia="Times New Roman" w:hAnsi="Times New Roman" w:cs="Times New Roman"/>
          <w:noProof/>
          <w:color w:val="4DA6B2"/>
          <w:sz w:val="32"/>
          <w:szCs w:val="32"/>
          <w:lang w:eastAsia="ru-RU"/>
        </w:rPr>
        <w:drawing>
          <wp:inline distT="0" distB="0" distL="0" distR="0" wp14:anchorId="032F8878" wp14:editId="6E22EA42">
            <wp:extent cx="2860040" cy="2062480"/>
            <wp:effectExtent l="0" t="0" r="0" b="0"/>
            <wp:docPr id="4" name="Рисунок 4" descr="Тема 3. География населения мира. 10 класс. Максаковский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ма 3. География населения мира. 10 класс. Максаковский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C0" w:rsidRPr="00A176C0" w:rsidRDefault="00A176C0" w:rsidP="00A176C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Уровень рождаемости зависит от социально-экономической структуры общества. Чем выше благосостояние и культура, чем больше женщины вовлечены в производственную и общественную деятельность, тем ниже рождаемость. Пример: экономически развитые страны. В развивающихся странах очень высокий уровень рождаемости.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 xml:space="preserve">Задание 6. В приведенном ниже перечне определите страны с </w:t>
      </w:r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lastRenderedPageBreak/>
        <w:t>наибольшей и наименьшей долей детей во всем населении.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Страны с наибольшей долей детей во всем населении: Ирак, Йемен, Уганда, Сомали.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Страны с наименьшей долей детей во всем населении: ФРГ, Италия, Швеция, Болгария, Япония.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u w:val="single"/>
          <w:lang w:eastAsia="ru-RU"/>
        </w:rPr>
        <w:t>Объясните причину различий.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Главная причина – причина социально-экономического характера. Чем ниже уровень жизни, тем выше смертность, значит, значительную долю населения будут составлять дети и подростки.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Задание 7. Подберите примеры стран к возрастно-половым пирамидам на рисунке 5.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I тип воспроизводства: Россия, Испания, Эстония, Япония;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II тип воспроизводства: Индия, Судан, Филиппины, Нигерия.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Задание 8. Укажите два из перечисленных ниже языков, имеющих наиболее широкое распространение в мире: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- английский; хинди и урду.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u w:val="single"/>
          <w:lang w:eastAsia="ru-RU"/>
        </w:rPr>
        <w:t>Объясните почему.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По числу стран – английский, французский. По численности населения – английский, хинди и урду. Английский – международный язык общения, на хинди разговаривают в Индии (2 место по численности населения</w:t>
      </w:r>
      <w:proofErr w:type="gramStart"/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).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Задание</w:t>
      </w:r>
      <w:proofErr w:type="gramEnd"/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 xml:space="preserve"> 9. На разных языках индоевропейской семьи говорят: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 xml:space="preserve">1) англичане; 2) бенгальцы; 3) латыши; 4) немцы; 5) персы; 6) румыны; 7) </w:t>
      </w:r>
      <w:proofErr w:type="spellStart"/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рус¬ские</w:t>
      </w:r>
      <w:proofErr w:type="spellEnd"/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; 8) французы; 9) хиндустанцы; 10) шведы.</w:t>
      </w:r>
    </w:p>
    <w:p w:rsidR="00A176C0" w:rsidRPr="00A176C0" w:rsidRDefault="00A176C0" w:rsidP="00A176C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</w:p>
    <w:p w:rsidR="00A176C0" w:rsidRPr="00A176C0" w:rsidRDefault="00B93A73" w:rsidP="00A176C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</w:p>
    <w:p w:rsidR="00A176C0" w:rsidRPr="00A176C0" w:rsidRDefault="00A176C0" w:rsidP="00A176C0">
      <w:pPr>
        <w:shd w:val="clear" w:color="auto" w:fill="FFFFFF"/>
        <w:spacing w:after="240" w:line="315" w:lineRule="atLeast"/>
        <w:jc w:val="center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bookmarkStart w:id="0" w:name="_GoBack"/>
      <w:bookmarkEnd w:id="0"/>
    </w:p>
    <w:p w:rsidR="00A176C0" w:rsidRPr="00A176C0" w:rsidRDefault="00B93A73" w:rsidP="00A176C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pict>
          <v:rect id="_x0000_i1026" style="width:0;height:1.5pt" o:hralign="center" o:hrstd="t" o:hr="t" fillcolor="#a0a0a0" stroked="f"/>
        </w:pict>
      </w:r>
    </w:p>
    <w:p w:rsidR="00A176C0" w:rsidRPr="00A176C0" w:rsidRDefault="00A176C0" w:rsidP="00A176C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</w:p>
    <w:p w:rsidR="00A176C0" w:rsidRPr="00A176C0" w:rsidRDefault="00A176C0" w:rsidP="00A176C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Распределите их по следующим группам этой языковой семьи: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Славянская - русские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Балтийская - латыши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lastRenderedPageBreak/>
        <w:t>Романская – румыны, французы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Германская – немцы, шведы, англичане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Иранская - персы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Индоарийская - бенгальцы, хиндустанцы.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u w:val="single"/>
          <w:lang w:eastAsia="ru-RU"/>
        </w:rPr>
        <w:t>Укажите, какие другие группы и языки входят в состав этой семьи.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- Албанская (албанский язык), греческая (греческий язык), армянская (армянский язык), кельтская (бретонский язык).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Задание 10. Определите, по какому признаку проведена следующая группировка народов: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 xml:space="preserve">- по </w:t>
      </w:r>
      <w:proofErr w:type="spellStart"/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регилиозному</w:t>
      </w:r>
      <w:proofErr w:type="spellEnd"/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I группа: итальянцы, испанцы, французы, ирландцы, поляки, хорваты, бразильцы, аргентинцы, перуанцы, филиппинцы - католики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II группа: албанцы, узбеки, таджики, азербайджанцы, пакистанцы, иракцы, иранцы, египтяне, алжирцы, индонезийцы - мусульмане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III группа: китайцы, японцы, монголы, тибетцы, вьетнамцы, лаосцы, камбоджийцы, малайцы, буряты, калмыки - буддисты.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Задание 11. Закончите фразу: «Ислам исповедуют большинство жителей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Ирана, Афганистана, Палестины, Индонезии, Марокко».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Задание 12. Выберите правильный показатель средней плотности населения в мире: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б) 45 человек на 1 км2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u w:val="single"/>
          <w:lang w:eastAsia="ru-RU"/>
        </w:rPr>
        <w:t>Проверьте себя с помощью расчета.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 xml:space="preserve">Число жителей: приблизительно 7000000000, S Земли=132774000 </w:t>
      </w:r>
      <w:proofErr w:type="spellStart"/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кв</w:t>
      </w:r>
      <w:proofErr w:type="spellEnd"/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км; Плотность=7000000000:132774000=52,72 ч/</w:t>
      </w:r>
      <w:proofErr w:type="spellStart"/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кв</w:t>
      </w:r>
      <w:proofErr w:type="spellEnd"/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км = 52 ч/</w:t>
      </w:r>
      <w:proofErr w:type="spellStart"/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кв</w:t>
      </w:r>
      <w:proofErr w:type="spellEnd"/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км.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Задание 13. Заполните приведенную ниже таблицу примерами трех—пяти стран каждой из следующих градаций плотности населения: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Задание 14. Дополните следующие фразы: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 xml:space="preserve">1. Яркими примерами стран, привлекающих трудовую миграцию, 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lastRenderedPageBreak/>
        <w:t>могут служить США, Франция, Германия, Великобритания, Россия, Саудовская Аравия, ОАЭ. 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2. «Утечкой умов» называется переманивание иностранных учёных, инженеров и других специалистов высокой квалификации.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 xml:space="preserve">Задание 15. Укажите страну, которая за свою историю приняла наибольшее количество </w:t>
      </w:r>
      <w:proofErr w:type="gramStart"/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иммигрантов: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-</w:t>
      </w:r>
      <w:proofErr w:type="gramEnd"/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США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Задание 16. Расставьте следующие крупные регионы мира в соответствии с общей численностью их городского населения по убывающей. Для этого впишите порядковый номер региона в квадратики первой колонки. Расставьте те же регионы в соответствии с уровнем их урбанизации (порядковый номер следует вписать в квадратики второй колонки</w:t>
      </w:r>
      <w:proofErr w:type="gramStart"/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).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u w:val="single"/>
          <w:lang w:eastAsia="ru-RU"/>
        </w:rPr>
        <w:t>Объясните</w:t>
      </w:r>
      <w:proofErr w:type="gramEnd"/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u w:val="single"/>
          <w:lang w:eastAsia="ru-RU"/>
        </w:rPr>
        <w:t xml:space="preserve"> различия.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Чем выше экономический уровень региона и его численность, тем ниже уровень урбанизации, потому что в современном обществе начинается обратный процесс – люди стремятся жить поближе к природе. В развивающихся регионах наоборот – городское население быстро увеличивается, т.к. уровень жизни здесь на порядок выше.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Задание 17. Среди перечисленных ниже государств подчеркните те, в которых уровень урбанизации превышает 90%: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1) Австралия;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2) Аргентина;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4) Великобритания;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6) Кувейт.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u w:val="single"/>
          <w:lang w:eastAsia="ru-RU"/>
        </w:rPr>
        <w:t>Определите, какие страны являются «рекордсменами» по этому показателю, и нанесите их на контурную карту (рис. 6</w:t>
      </w:r>
      <w:proofErr w:type="gramStart"/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u w:val="single"/>
          <w:lang w:eastAsia="ru-RU"/>
        </w:rPr>
        <w:t>).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Бельгия</w:t>
      </w:r>
      <w:proofErr w:type="gramEnd"/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– 97%, Кувейт – 96%, Великобритания – 90%.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 xml:space="preserve">Задание 18. На контурную карту (рис. 6) нанесены крупнейшие города (агломерации) мира с населением свыше 10 млн человек. Надпишите на картосхеме их названия. Сравните </w:t>
      </w:r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lastRenderedPageBreak/>
        <w:t>экономически развитые и развивающиеся страны по числу таких городов, распределив последние следующим образом: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1. Города экономически развитых стран: Нью-Йорк, Лос-Анджелес, Токио, Осака, Париж, Лондон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2. Города развивающихся стран: Рио-де-Жанейро, Сан-Паулу, Буэнос-Айрес, Каир, Карачи, Москва, Дели, Мумбаи, Дакка, Манила, Джакарта, Пекин, Шанхай, Мехико, Калькутта, Сеул.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 xml:space="preserve">Задание 19. Объясните, что изучает </w:t>
      </w:r>
      <w:proofErr w:type="spellStart"/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геоурбанистика</w:t>
      </w:r>
      <w:proofErr w:type="spellEnd"/>
      <w:r w:rsidRPr="00A176C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: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1) Основные исторические этапы развития городов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2) Главные особенности современного процесса урбанизации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3) Географические процессы урбанизации и развитие крупных урбанизированных зон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4) Сети и системы городов</w:t>
      </w:r>
      <w:r w:rsidRPr="00A176C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5) Основы проектирования городов и градостроительства</w:t>
      </w:r>
    </w:p>
    <w:p w:rsidR="00A176C0" w:rsidRPr="00A176C0" w:rsidRDefault="00A176C0" w:rsidP="00A176C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</w:p>
    <w:p w:rsidR="00A176C0" w:rsidRPr="00A176C0" w:rsidRDefault="00A176C0" w:rsidP="00A176C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</w:p>
    <w:p w:rsidR="00A176C0" w:rsidRPr="00A176C0" w:rsidRDefault="00A176C0" w:rsidP="00A176C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A176C0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Начало формы</w:t>
      </w:r>
    </w:p>
    <w:p w:rsidR="00A176C0" w:rsidRPr="00A176C0" w:rsidRDefault="00A176C0" w:rsidP="00A176C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A176C0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Конец формы</w:t>
      </w:r>
    </w:p>
    <w:p w:rsidR="00BD4347" w:rsidRPr="00A176C0" w:rsidRDefault="00BD4347">
      <w:pPr>
        <w:rPr>
          <w:rFonts w:ascii="Times New Roman" w:hAnsi="Times New Roman" w:cs="Times New Roman"/>
          <w:sz w:val="32"/>
          <w:szCs w:val="32"/>
        </w:rPr>
      </w:pPr>
    </w:p>
    <w:sectPr w:rsidR="00BD4347" w:rsidRPr="00A176C0" w:rsidSect="00126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62041"/>
    <w:multiLevelType w:val="multilevel"/>
    <w:tmpl w:val="07BA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E"/>
    <w:rsid w:val="0012688F"/>
    <w:rsid w:val="00211F8E"/>
    <w:rsid w:val="00732AF1"/>
    <w:rsid w:val="00A176C0"/>
    <w:rsid w:val="00B93A73"/>
    <w:rsid w:val="00BD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45EC-FFC7-43BE-AAFC-DCECA0AD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04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eogdz.ru/uploads/posts/2013-10/1382294762_5-zadani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2020-03-10T13:20:00Z</dcterms:created>
  <dcterms:modified xsi:type="dcterms:W3CDTF">2020-03-19T15:05:00Z</dcterms:modified>
</cp:coreProperties>
</file>